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8"/>
        <w:gridCol w:w="1922"/>
        <w:gridCol w:w="1748"/>
        <w:gridCol w:w="1835"/>
        <w:gridCol w:w="1916"/>
        <w:gridCol w:w="717"/>
      </w:tblGrid>
      <w:tr w:rsidR="00424946" w:rsidRPr="00402D14" w:rsidTr="004805A9">
        <w:tc>
          <w:tcPr>
            <w:tcW w:w="1278" w:type="dxa"/>
          </w:tcPr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</w:rPr>
            </w:pPr>
            <w:r w:rsidRPr="00402D14">
              <w:rPr>
                <w:rFonts w:ascii="Times New Roman" w:hAnsi="Times New Roman" w:cs="Times New Roman"/>
              </w:rPr>
              <w:t>Category</w:t>
            </w:r>
          </w:p>
        </w:tc>
        <w:tc>
          <w:tcPr>
            <w:tcW w:w="1980" w:type="dxa"/>
          </w:tcPr>
          <w:p w:rsidR="004805A9" w:rsidRPr="00402D14" w:rsidRDefault="00402D14" w:rsidP="00480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0" w:type="dxa"/>
          </w:tcPr>
          <w:p w:rsidR="004805A9" w:rsidRPr="00402D14" w:rsidRDefault="00402D14" w:rsidP="00480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0" w:type="dxa"/>
          </w:tcPr>
          <w:p w:rsidR="004805A9" w:rsidRPr="00402D14" w:rsidRDefault="00402D14" w:rsidP="00480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dxa"/>
          </w:tcPr>
          <w:p w:rsidR="004805A9" w:rsidRPr="00402D14" w:rsidRDefault="00402D14" w:rsidP="00480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8" w:type="dxa"/>
          </w:tcPr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</w:rPr>
            </w:pPr>
            <w:r w:rsidRPr="00402D14">
              <w:rPr>
                <w:rFonts w:ascii="Times New Roman" w:hAnsi="Times New Roman" w:cs="Times New Roman"/>
              </w:rPr>
              <w:t>Score</w:t>
            </w:r>
          </w:p>
        </w:tc>
      </w:tr>
      <w:tr w:rsidR="00424946" w:rsidRPr="00402D14" w:rsidTr="004805A9">
        <w:tc>
          <w:tcPr>
            <w:tcW w:w="1278" w:type="dxa"/>
          </w:tcPr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</w:rPr>
            </w:pPr>
            <w:r w:rsidRPr="00402D14">
              <w:rPr>
                <w:rFonts w:ascii="Times New Roman" w:hAnsi="Times New Roman" w:cs="Times New Roman"/>
              </w:rPr>
              <w:t>Requirements</w:t>
            </w:r>
          </w:p>
        </w:tc>
        <w:tc>
          <w:tcPr>
            <w:tcW w:w="1980" w:type="dxa"/>
          </w:tcPr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All of the written</w:t>
            </w:r>
          </w:p>
          <w:p w:rsidR="004805A9" w:rsidRPr="00402D14" w:rsidRDefault="004805A9" w:rsidP="00402D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requirements</w:t>
            </w:r>
            <w:proofErr w:type="gramEnd"/>
            <w:r w:rsidRPr="00402D14">
              <w:rPr>
                <w:rFonts w:ascii="Times New Roman" w:hAnsi="Times New Roman" w:cs="Times New Roman"/>
                <w:sz w:val="16"/>
                <w:szCs w:val="16"/>
              </w:rPr>
              <w:t xml:space="preserve"> (# of pages, </w:t>
            </w:r>
            <w:r w:rsidR="00402D14">
              <w:rPr>
                <w:rFonts w:ascii="Times New Roman" w:hAnsi="Times New Roman" w:cs="Times New Roman"/>
                <w:sz w:val="16"/>
                <w:szCs w:val="16"/>
              </w:rPr>
              <w:t xml:space="preserve">bibliography) </w:t>
            </w: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were met.</w:t>
            </w:r>
          </w:p>
        </w:tc>
        <w:tc>
          <w:tcPr>
            <w:tcW w:w="1800" w:type="dxa"/>
          </w:tcPr>
          <w:p w:rsidR="004805A9" w:rsidRPr="00402D14" w:rsidRDefault="00402D14" w:rsidP="00402D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Did not meet # of pages (7-9) – has bibliography </w:t>
            </w:r>
          </w:p>
        </w:tc>
        <w:tc>
          <w:tcPr>
            <w:tcW w:w="1890" w:type="dxa"/>
          </w:tcPr>
          <w:p w:rsidR="004805A9" w:rsidRPr="00402D14" w:rsidRDefault="00402D14" w:rsidP="00402D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Did not meet # of pages (5-6) – has bibliography</w:t>
            </w:r>
          </w:p>
        </w:tc>
        <w:tc>
          <w:tcPr>
            <w:tcW w:w="1980" w:type="dxa"/>
          </w:tcPr>
          <w:p w:rsidR="004805A9" w:rsidRPr="00402D14" w:rsidRDefault="00402D14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Did not meet # of pages (</w:t>
            </w:r>
            <w:r w:rsidR="00424946">
              <w:rPr>
                <w:rFonts w:ascii="Times New Roman" w:hAnsi="Times New Roman" w:cs="Times New Roman"/>
                <w:sz w:val="16"/>
                <w:szCs w:val="16"/>
              </w:rPr>
              <w:t>2-4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 – has bibliography</w:t>
            </w:r>
          </w:p>
        </w:tc>
        <w:tc>
          <w:tcPr>
            <w:tcW w:w="648" w:type="dxa"/>
          </w:tcPr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4946" w:rsidRPr="00402D14" w:rsidTr="004805A9">
        <w:tc>
          <w:tcPr>
            <w:tcW w:w="1278" w:type="dxa"/>
          </w:tcPr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2D14">
              <w:rPr>
                <w:rFonts w:ascii="Times New Roman" w:hAnsi="Times New Roman" w:cs="Times New Roman"/>
              </w:rPr>
              <w:t>Introduction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2D14">
              <w:rPr>
                <w:rFonts w:ascii="Times New Roman" w:hAnsi="Times New Roman" w:cs="Times New Roman"/>
              </w:rPr>
              <w:t>and Thesis</w:t>
            </w: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</w:rPr>
            </w:pPr>
            <w:r w:rsidRPr="00402D14">
              <w:rPr>
                <w:rFonts w:ascii="Times New Roman" w:hAnsi="Times New Roman" w:cs="Times New Roman"/>
              </w:rPr>
              <w:t>Statement</w:t>
            </w: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</w:rPr>
            </w:pP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</w:rPr>
            </w:pP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4805A9" w:rsidRPr="00402D14" w:rsidRDefault="004805A9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 xml:space="preserve">The introduction </w:t>
            </w:r>
            <w:r w:rsidR="00424946">
              <w:rPr>
                <w:rFonts w:ascii="Times New Roman" w:hAnsi="Times New Roman" w:cs="Times New Roman"/>
                <w:sz w:val="16"/>
                <w:szCs w:val="16"/>
              </w:rPr>
              <w:t xml:space="preserve">includes a hook and transitions to the </w:t>
            </w: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 xml:space="preserve">thesis statement. </w:t>
            </w:r>
            <w:r w:rsidR="00424946">
              <w:rPr>
                <w:rFonts w:ascii="Times New Roman" w:hAnsi="Times New Roman" w:cs="Times New Roman"/>
                <w:sz w:val="16"/>
                <w:szCs w:val="16"/>
              </w:rPr>
              <w:t xml:space="preserve">The thesis statement clearly states the topic of the essay and smoothly outlines the main </w:t>
            </w: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points to be discussed.</w:t>
            </w: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0" w:type="dxa"/>
          </w:tcPr>
          <w:p w:rsidR="004805A9" w:rsidRPr="00402D14" w:rsidRDefault="00424946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The introduction includes a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hook, transitions to the thesis</w:t>
            </w:r>
          </w:p>
          <w:p w:rsidR="004805A9" w:rsidRPr="00402D14" w:rsidRDefault="00424946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statement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and is mostly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 xml:space="preserve">effective.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The thesis statement names the topic of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the essay.</w:t>
            </w: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0" w:type="dxa"/>
          </w:tcPr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A hook is present though</w:t>
            </w:r>
          </w:p>
          <w:p w:rsidR="004805A9" w:rsidRPr="00402D14" w:rsidRDefault="00424946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not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followed by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important information.</w:t>
            </w:r>
          </w:p>
          <w:p w:rsidR="004805A9" w:rsidRPr="00402D14" w:rsidRDefault="00424946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The essay includes an attempt at an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introduction</w:t>
            </w:r>
          </w:p>
          <w:p w:rsidR="004805A9" w:rsidRPr="00402D14" w:rsidRDefault="00424946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paragraph, though it is not smooth and may not include a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complete thesis statement</w:t>
            </w:r>
          </w:p>
        </w:tc>
        <w:tc>
          <w:tcPr>
            <w:tcW w:w="1980" w:type="dxa"/>
          </w:tcPr>
          <w:p w:rsidR="004805A9" w:rsidRPr="00402D14" w:rsidRDefault="00424946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A hook is missing or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weak and important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information</w:t>
            </w:r>
            <w:proofErr w:type="gramEnd"/>
            <w:r w:rsidRPr="00402D14">
              <w:rPr>
                <w:rFonts w:ascii="Times New Roman" w:hAnsi="Times New Roman" w:cs="Times New Roman"/>
                <w:sz w:val="16"/>
                <w:szCs w:val="16"/>
              </w:rPr>
              <w:t xml:space="preserve"> is absent.</w:t>
            </w:r>
          </w:p>
          <w:p w:rsidR="004805A9" w:rsidRPr="00402D14" w:rsidRDefault="00424946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There is an attempt at an introduction paragraph, but it is not developed and does not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include a thesis</w:t>
            </w: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statement</w:t>
            </w:r>
            <w:proofErr w:type="gramEnd"/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648" w:type="dxa"/>
          </w:tcPr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4946" w:rsidRPr="00402D14" w:rsidTr="00402D14">
        <w:trPr>
          <w:trHeight w:val="3311"/>
        </w:trPr>
        <w:tc>
          <w:tcPr>
            <w:tcW w:w="1278" w:type="dxa"/>
          </w:tcPr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2D14">
              <w:rPr>
                <w:rFonts w:ascii="Times New Roman" w:hAnsi="Times New Roman" w:cs="Times New Roman"/>
              </w:rPr>
              <w:t>Body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2D14">
              <w:rPr>
                <w:rFonts w:ascii="Times New Roman" w:hAnsi="Times New Roman" w:cs="Times New Roman"/>
              </w:rPr>
              <w:t>Paragraph</w:t>
            </w: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</w:rPr>
            </w:pPr>
            <w:r w:rsidRPr="00402D14">
              <w:rPr>
                <w:rFonts w:ascii="Times New Roman" w:hAnsi="Times New Roman" w:cs="Times New Roman"/>
              </w:rPr>
              <w:t>Organization</w:t>
            </w: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</w:rPr>
            </w:pP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</w:rPr>
            </w:pP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Each of the body paragraphs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includes a creative and well</w:t>
            </w:r>
            <w:r w:rsidR="0042494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written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topic sentence, well</w:t>
            </w:r>
          </w:p>
          <w:p w:rsidR="004805A9" w:rsidRPr="00402D14" w:rsidRDefault="00424946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constructed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sentences with supporting details, and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smooth transitions.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Incorporates information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from the documents in the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body of the text as well as</w:t>
            </w:r>
          </w:p>
          <w:p w:rsidR="004805A9" w:rsidRPr="00402D14" w:rsidRDefault="00402D14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relevant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outsid</w:t>
            </w:r>
            <w:r w:rsidR="00424946">
              <w:rPr>
                <w:rFonts w:ascii="Times New Roman" w:hAnsi="Times New Roman" w:cs="Times New Roman"/>
                <w:sz w:val="16"/>
                <w:szCs w:val="16"/>
              </w:rPr>
              <w:t xml:space="preserve">e information.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Richly supports the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theme or </w:t>
            </w:r>
            <w:r w:rsidR="00424946">
              <w:rPr>
                <w:rFonts w:ascii="Times New Roman" w:hAnsi="Times New Roman" w:cs="Times New Roman"/>
                <w:sz w:val="16"/>
                <w:szCs w:val="16"/>
              </w:rPr>
              <w:t xml:space="preserve">problem with relevant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facts,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examples, and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details.</w:t>
            </w:r>
          </w:p>
        </w:tc>
        <w:tc>
          <w:tcPr>
            <w:tcW w:w="1800" w:type="dxa"/>
          </w:tcPr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Each of the body paragraphs</w:t>
            </w:r>
          </w:p>
          <w:p w:rsidR="004805A9" w:rsidRPr="00402D14" w:rsidRDefault="004805A9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includes a well-writt</w:t>
            </w:r>
            <w:r w:rsidR="00424946">
              <w:rPr>
                <w:rFonts w:ascii="Times New Roman" w:hAnsi="Times New Roman" w:cs="Times New Roman"/>
                <w:sz w:val="16"/>
                <w:szCs w:val="16"/>
              </w:rPr>
              <w:t xml:space="preserve">en topic </w:t>
            </w: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sentence, sentences with</w:t>
            </w:r>
          </w:p>
          <w:p w:rsidR="004805A9" w:rsidRPr="00402D14" w:rsidRDefault="00424946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supporting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details, and transitions.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Incorporates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information from the</w:t>
            </w:r>
          </w:p>
          <w:p w:rsidR="004805A9" w:rsidRPr="00402D14" w:rsidRDefault="00424946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documents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in the body of the text as well as relevant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outside information.</w:t>
            </w: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0" w:type="dxa"/>
          </w:tcPr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Each of the body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paragraphs includes a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topic sentence and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supporting sentences,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but is not a smooth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read and often lacks</w:t>
            </w:r>
          </w:p>
          <w:p w:rsidR="004805A9" w:rsidRPr="00402D14" w:rsidRDefault="00424946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transitions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Incorporates relevant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outside information.</w:t>
            </w:r>
          </w:p>
        </w:tc>
        <w:tc>
          <w:tcPr>
            <w:tcW w:w="1980" w:type="dxa"/>
          </w:tcPr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Some or all of the body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paragraphs lack topic</w:t>
            </w:r>
          </w:p>
          <w:p w:rsidR="004805A9" w:rsidRPr="00402D14" w:rsidRDefault="00424946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sentences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The organization of some or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all of the body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paragraphs make for a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difficult read because of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poor sentence structure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or</w:t>
            </w:r>
            <w:proofErr w:type="gramEnd"/>
            <w:r w:rsidRPr="00402D14">
              <w:rPr>
                <w:rFonts w:ascii="Times New Roman" w:hAnsi="Times New Roman" w:cs="Times New Roman"/>
                <w:sz w:val="16"/>
                <w:szCs w:val="16"/>
              </w:rPr>
              <w:t xml:space="preserve"> lack of transitions.</w:t>
            </w:r>
          </w:p>
          <w:p w:rsidR="004805A9" w:rsidRDefault="00424946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Does not incorporate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relevant ou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tside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information.</w:t>
            </w:r>
          </w:p>
          <w:p w:rsidR="00424946" w:rsidRPr="00402D14" w:rsidRDefault="00424946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</w:tcPr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4946" w:rsidRPr="00402D14" w:rsidTr="004805A9">
        <w:tc>
          <w:tcPr>
            <w:tcW w:w="1278" w:type="dxa"/>
          </w:tcPr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</w:rPr>
            </w:pPr>
            <w:r w:rsidRPr="00402D14">
              <w:rPr>
                <w:rFonts w:ascii="Times New Roman" w:hAnsi="Times New Roman" w:cs="Times New Roman"/>
              </w:rPr>
              <w:t>Research</w:t>
            </w:r>
          </w:p>
        </w:tc>
        <w:tc>
          <w:tcPr>
            <w:tcW w:w="1980" w:type="dxa"/>
          </w:tcPr>
          <w:p w:rsidR="004805A9" w:rsidRPr="00402D14" w:rsidRDefault="00402D14" w:rsidP="00402D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The paragraphs include all of the necessary points that support the position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statement. The ideas are</w:t>
            </w:r>
          </w:p>
          <w:p w:rsidR="004805A9" w:rsidRPr="00402D14" w:rsidRDefault="00402D14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presented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in a balanced and coherent way. </w:t>
            </w:r>
          </w:p>
        </w:tc>
        <w:tc>
          <w:tcPr>
            <w:tcW w:w="1800" w:type="dxa"/>
          </w:tcPr>
          <w:p w:rsidR="004805A9" w:rsidRPr="00402D14" w:rsidRDefault="00402D14" w:rsidP="00402D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The paragraphs include most of the necessary points that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support the position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statement</w:t>
            </w:r>
            <w:r w:rsidR="0042494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0" w:type="dxa"/>
          </w:tcPr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The paragraphs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include few of the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necessary points that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support the position</w:t>
            </w:r>
          </w:p>
          <w:p w:rsidR="004805A9" w:rsidRPr="00402D14" w:rsidRDefault="004805A9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statement</w:t>
            </w:r>
            <w:proofErr w:type="gramEnd"/>
            <w:r w:rsidR="0042494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80" w:type="dxa"/>
          </w:tcPr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The paragraphs include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few to none of the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necessary points that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support the position</w:t>
            </w:r>
          </w:p>
          <w:p w:rsidR="004805A9" w:rsidRPr="00402D14" w:rsidRDefault="004805A9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statement</w:t>
            </w:r>
            <w:proofErr w:type="gramEnd"/>
            <w:r w:rsidR="0042494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648" w:type="dxa"/>
          </w:tcPr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4946" w:rsidRPr="00402D14" w:rsidTr="004805A9">
        <w:tc>
          <w:tcPr>
            <w:tcW w:w="1278" w:type="dxa"/>
          </w:tcPr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</w:rPr>
            </w:pPr>
            <w:r w:rsidRPr="00402D14">
              <w:rPr>
                <w:rFonts w:ascii="Times New Roman" w:hAnsi="Times New Roman" w:cs="Times New Roman"/>
              </w:rPr>
              <w:t>Conclusion</w:t>
            </w: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</w:rPr>
            </w:pP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</w:rPr>
            </w:pP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4805A9" w:rsidRPr="00402D14" w:rsidRDefault="00424946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The conclusion is strong and leaves the reader solidly understanding the writer's position. The conclusion has an effective restatement of the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 xml:space="preserve">thesis statement.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The essay is completely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summed up</w:t>
            </w: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0" w:type="dxa"/>
          </w:tcPr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The conclusion is</w:t>
            </w:r>
          </w:p>
          <w:p w:rsidR="004805A9" w:rsidRPr="00402D14" w:rsidRDefault="00424946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recognizable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and fairly smooth to read. The author's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 xml:space="preserve">position is restated.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The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essay is summed up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0" w:type="dxa"/>
          </w:tcPr>
          <w:p w:rsidR="004805A9" w:rsidRPr="00402D14" w:rsidRDefault="00424946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The conclusion is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recognizable. The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author's position is</w:t>
            </w:r>
          </w:p>
          <w:p w:rsidR="004805A9" w:rsidRPr="00402D14" w:rsidRDefault="00424946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restated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within the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closing paragraph.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The essay is summed</w:t>
            </w: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up</w:t>
            </w:r>
            <w:proofErr w:type="gramEnd"/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80" w:type="dxa"/>
          </w:tcPr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The thesis is not restated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or is found in the same</w:t>
            </w:r>
          </w:p>
          <w:p w:rsidR="004805A9" w:rsidRPr="00402D14" w:rsidRDefault="00424946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wording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as the introduction. The essay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is not summed up.</w:t>
            </w:r>
          </w:p>
        </w:tc>
        <w:tc>
          <w:tcPr>
            <w:tcW w:w="648" w:type="dxa"/>
          </w:tcPr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4946" w:rsidRPr="00402D14" w:rsidTr="004805A9">
        <w:tc>
          <w:tcPr>
            <w:tcW w:w="1278" w:type="dxa"/>
          </w:tcPr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</w:rPr>
            </w:pPr>
            <w:r w:rsidRPr="00402D14">
              <w:rPr>
                <w:rFonts w:ascii="Times New Roman" w:hAnsi="Times New Roman" w:cs="Times New Roman"/>
              </w:rPr>
              <w:t>Conventions</w:t>
            </w: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</w:rPr>
            </w:pP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Author makes virtually no</w:t>
            </w:r>
          </w:p>
          <w:p w:rsidR="004805A9" w:rsidRPr="00402D14" w:rsidRDefault="00424946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Errors (1-2) in grammar,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spelling or</w:t>
            </w:r>
          </w:p>
          <w:p w:rsidR="004805A9" w:rsidRPr="00402D14" w:rsidRDefault="00424946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punctuation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that distract the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reader from the content.</w:t>
            </w: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0" w:type="dxa"/>
          </w:tcPr>
          <w:p w:rsidR="004805A9" w:rsidRPr="00402D14" w:rsidRDefault="00424946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Author makes few (3-10)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errors in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grammar, spelling or</w:t>
            </w:r>
          </w:p>
          <w:p w:rsidR="004805A9" w:rsidRPr="00402D14" w:rsidRDefault="00424946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punctuation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that distract the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reader from the content.</w:t>
            </w:r>
          </w:p>
        </w:tc>
        <w:tc>
          <w:tcPr>
            <w:tcW w:w="1890" w:type="dxa"/>
          </w:tcPr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Author makes some</w:t>
            </w:r>
            <w:r w:rsidR="00424946">
              <w:rPr>
                <w:rFonts w:ascii="Times New Roman" w:hAnsi="Times New Roman" w:cs="Times New Roman"/>
                <w:sz w:val="16"/>
                <w:szCs w:val="16"/>
              </w:rPr>
              <w:t xml:space="preserve"> (11-20) </w:t>
            </w: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errors in grammar,</w:t>
            </w:r>
          </w:p>
          <w:p w:rsidR="004805A9" w:rsidRPr="00402D14" w:rsidRDefault="00424946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spelling or punctuation that </w:t>
            </w:r>
            <w:r w:rsidR="004805A9" w:rsidRPr="00402D14">
              <w:rPr>
                <w:rFonts w:ascii="Times New Roman" w:hAnsi="Times New Roman" w:cs="Times New Roman"/>
                <w:sz w:val="16"/>
                <w:szCs w:val="16"/>
              </w:rPr>
              <w:t>distract the reader</w:t>
            </w: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from</w:t>
            </w:r>
            <w:proofErr w:type="gramEnd"/>
            <w:r w:rsidRPr="00402D14">
              <w:rPr>
                <w:rFonts w:ascii="Times New Roman" w:hAnsi="Times New Roman" w:cs="Times New Roman"/>
                <w:sz w:val="16"/>
                <w:szCs w:val="16"/>
              </w:rPr>
              <w:t xml:space="preserve"> the content.</w:t>
            </w:r>
          </w:p>
        </w:tc>
        <w:tc>
          <w:tcPr>
            <w:tcW w:w="1980" w:type="dxa"/>
          </w:tcPr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Author makes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excessive errors</w:t>
            </w:r>
            <w:r w:rsidR="00424946">
              <w:rPr>
                <w:rFonts w:ascii="Times New Roman" w:hAnsi="Times New Roman" w:cs="Times New Roman"/>
                <w:sz w:val="16"/>
                <w:szCs w:val="16"/>
              </w:rPr>
              <w:t xml:space="preserve"> (&gt;20)</w:t>
            </w: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 xml:space="preserve"> in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grammar, spelling or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punctuation that distract</w:t>
            </w:r>
          </w:p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the reader from the content</w:t>
            </w:r>
          </w:p>
        </w:tc>
        <w:tc>
          <w:tcPr>
            <w:tcW w:w="648" w:type="dxa"/>
          </w:tcPr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4946" w:rsidRPr="00402D14" w:rsidTr="004805A9">
        <w:tc>
          <w:tcPr>
            <w:tcW w:w="1278" w:type="dxa"/>
          </w:tcPr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</w:rPr>
            </w:pPr>
            <w:r w:rsidRPr="00402D14">
              <w:rPr>
                <w:rFonts w:ascii="Times New Roman" w:hAnsi="Times New Roman" w:cs="Times New Roman"/>
              </w:rPr>
              <w:t>Research</w:t>
            </w:r>
          </w:p>
        </w:tc>
        <w:tc>
          <w:tcPr>
            <w:tcW w:w="1980" w:type="dxa"/>
          </w:tcPr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All sources are accurately</w:t>
            </w:r>
          </w:p>
          <w:p w:rsidR="004805A9" w:rsidRPr="00402D14" w:rsidRDefault="004805A9" w:rsidP="00480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documented</w:t>
            </w:r>
            <w:proofErr w:type="gramEnd"/>
            <w:r w:rsidRPr="00402D1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230B4">
              <w:rPr>
                <w:rFonts w:ascii="Times New Roman" w:hAnsi="Times New Roman" w:cs="Times New Roman"/>
                <w:sz w:val="16"/>
                <w:szCs w:val="16"/>
              </w:rPr>
              <w:t>(website name, URL, date).</w:t>
            </w:r>
          </w:p>
          <w:p w:rsidR="004805A9" w:rsidRPr="00402D14" w:rsidRDefault="004805A9" w:rsidP="004249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0" w:type="dxa"/>
          </w:tcPr>
          <w:p w:rsidR="004805A9" w:rsidRPr="00402D14" w:rsidRDefault="004805A9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0" w:type="dxa"/>
          </w:tcPr>
          <w:p w:rsidR="00424946" w:rsidRPr="00402D14" w:rsidRDefault="00424946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Sources are not</w:t>
            </w:r>
          </w:p>
          <w:p w:rsidR="00424946" w:rsidRPr="00402D14" w:rsidRDefault="00424946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D14">
              <w:rPr>
                <w:rFonts w:ascii="Times New Roman" w:hAnsi="Times New Roman" w:cs="Times New Roman"/>
                <w:sz w:val="16"/>
                <w:szCs w:val="16"/>
              </w:rPr>
              <w:t>accurately documented</w:t>
            </w:r>
            <w:r w:rsidR="00D230B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bookmarkStart w:id="0" w:name="_GoBack"/>
            <w:bookmarkEnd w:id="0"/>
          </w:p>
          <w:p w:rsidR="004805A9" w:rsidRPr="00402D14" w:rsidRDefault="004805A9" w:rsidP="00D230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4805A9" w:rsidRPr="00402D14" w:rsidRDefault="004805A9" w:rsidP="00424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</w:tcPr>
          <w:p w:rsidR="004805A9" w:rsidRPr="00402D14" w:rsidRDefault="004805A9" w:rsidP="004805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77282" w:rsidRPr="00402D14" w:rsidRDefault="00277282">
      <w:pPr>
        <w:rPr>
          <w:sz w:val="16"/>
          <w:szCs w:val="16"/>
        </w:rPr>
      </w:pPr>
    </w:p>
    <w:sectPr w:rsidR="00277282" w:rsidRPr="00402D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5A9"/>
    <w:rsid w:val="00277282"/>
    <w:rsid w:val="00402D14"/>
    <w:rsid w:val="00424946"/>
    <w:rsid w:val="004805A9"/>
    <w:rsid w:val="00967969"/>
    <w:rsid w:val="00CE655B"/>
    <w:rsid w:val="00D2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55B"/>
  </w:style>
  <w:style w:type="paragraph" w:styleId="Heading1">
    <w:name w:val="heading 1"/>
    <w:basedOn w:val="Normal"/>
    <w:next w:val="Normal"/>
    <w:link w:val="Heading1Char"/>
    <w:uiPriority w:val="9"/>
    <w:qFormat/>
    <w:rsid w:val="00CE65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65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CE655B"/>
    <w:pPr>
      <w:spacing w:after="0" w:line="240" w:lineRule="auto"/>
    </w:pPr>
  </w:style>
  <w:style w:type="table" w:styleId="TableGrid">
    <w:name w:val="Table Grid"/>
    <w:basedOn w:val="TableNormal"/>
    <w:uiPriority w:val="59"/>
    <w:rsid w:val="004805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55B"/>
  </w:style>
  <w:style w:type="paragraph" w:styleId="Heading1">
    <w:name w:val="heading 1"/>
    <w:basedOn w:val="Normal"/>
    <w:next w:val="Normal"/>
    <w:link w:val="Heading1Char"/>
    <w:uiPriority w:val="9"/>
    <w:qFormat/>
    <w:rsid w:val="00CE65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65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CE655B"/>
    <w:pPr>
      <w:spacing w:after="0" w:line="240" w:lineRule="auto"/>
    </w:pPr>
  </w:style>
  <w:style w:type="table" w:styleId="TableGrid">
    <w:name w:val="Table Grid"/>
    <w:basedOn w:val="TableNormal"/>
    <w:uiPriority w:val="59"/>
    <w:rsid w:val="004805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706AE7F2</Template>
  <TotalTime>0</TotalTime>
  <Pages>1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Webster City Schools</Company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2010</dc:creator>
  <cp:lastModifiedBy>Microsoft Office 2010</cp:lastModifiedBy>
  <cp:revision>2</cp:revision>
  <dcterms:created xsi:type="dcterms:W3CDTF">2013-04-16T13:48:00Z</dcterms:created>
  <dcterms:modified xsi:type="dcterms:W3CDTF">2013-04-16T13:48:00Z</dcterms:modified>
</cp:coreProperties>
</file>